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3C" w:rsidRDefault="00664F69">
      <w:r>
        <w:t>Sketch the following curves</w:t>
      </w:r>
    </w:p>
    <w:p w:rsidR="008F233C" w:rsidRDefault="008F233C"/>
    <w:p w:rsidR="008F233C" w:rsidRDefault="008F233C">
      <w:r>
        <w:t>Identify any asymptotes for the rational functions</w:t>
      </w:r>
    </w:p>
    <w:p w:rsidR="008F233C" w:rsidRDefault="008F233C">
      <w:r>
        <w:t>Show stationary points</w:t>
      </w:r>
    </w:p>
    <w:p w:rsidR="008F233C" w:rsidRDefault="008F233C">
      <w:r>
        <w:t>Show points of concavity</w:t>
      </w:r>
    </w:p>
    <w:p w:rsidR="00664F69" w:rsidRDefault="008F233C">
      <w:r>
        <w:t>Try to find roots and intercepts</w:t>
      </w:r>
    </w:p>
    <w:p w:rsidR="008F233C" w:rsidRDefault="008F233C">
      <w:r>
        <w:t>Sketch</w:t>
      </w:r>
    </w:p>
    <w:p w:rsidR="00664F69" w:rsidRDefault="00664F69"/>
    <w:p w:rsidR="00664F69" w:rsidRDefault="00A56441">
      <w:r>
        <w:object w:dxaOrig="1820" w:dyaOrig="5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1pt;height:282pt" o:ole="">
            <v:imagedata r:id="rId4" r:pict="rId5" o:title=""/>
          </v:shape>
          <o:OLEObject Type="Embed" ProgID="Unknown" ShapeID="_x0000_i1026" DrawAspect="Content" ObjectID="_1263022060" r:id="rId6"/>
        </w:object>
      </w:r>
    </w:p>
    <w:p w:rsidR="00664F69" w:rsidRDefault="00664F69"/>
    <w:p w:rsidR="00664F69" w:rsidRDefault="00664F69"/>
    <w:p w:rsidR="00664F69" w:rsidRDefault="00664F69">
      <w:r>
        <w:rPr>
          <w:noProof/>
        </w:rPr>
        <w:drawing>
          <wp:inline distT="0" distB="0" distL="0" distR="0">
            <wp:extent cx="5486400" cy="1910742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10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4F69" w:rsidSect="00664F6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64F69"/>
    <w:rsid w:val="00664F69"/>
    <w:rsid w:val="008F233C"/>
    <w:rsid w:val="00A56441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4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2012-01-27T14:41:00Z</dcterms:created>
  <dcterms:modified xsi:type="dcterms:W3CDTF">2012-01-27T15:41:00Z</dcterms:modified>
</cp:coreProperties>
</file>